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72BC" w14:textId="77777777" w:rsidR="00A3211A" w:rsidRDefault="00A3211A" w:rsidP="00903CCB">
      <w:pPr>
        <w:spacing w:line="240" w:lineRule="auto"/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Table Talk </w:t>
      </w:r>
    </w:p>
    <w:p w14:paraId="19F1BCB5" w14:textId="21E00280" w:rsidR="00B62B5B" w:rsidRPr="00A3211A" w:rsidRDefault="00A3211A" w:rsidP="00903CCB">
      <w:pPr>
        <w:spacing w:line="240" w:lineRule="auto"/>
        <w:jc w:val="center"/>
        <w:rPr>
          <w:rFonts w:ascii="Montserrat Light" w:hAnsi="Montserrat Light"/>
        </w:rPr>
      </w:pPr>
      <w:r>
        <w:rPr>
          <w:rFonts w:ascii="Montserrat Light" w:hAnsi="Montserrat Light"/>
          <w:b/>
          <w:bCs/>
        </w:rPr>
        <w:t xml:space="preserve">Sermon Series: </w:t>
      </w:r>
      <w:r w:rsidR="00B62B5B" w:rsidRPr="00A3211A">
        <w:rPr>
          <w:rFonts w:ascii="Montserrat Light" w:hAnsi="Montserrat Light"/>
          <w:b/>
          <w:bCs/>
        </w:rPr>
        <w:t xml:space="preserve">Tough </w:t>
      </w:r>
      <w:r>
        <w:rPr>
          <w:rFonts w:ascii="Montserrat Light" w:hAnsi="Montserrat Light"/>
          <w:b/>
          <w:bCs/>
        </w:rPr>
        <w:t>A</w:t>
      </w:r>
      <w:r w:rsidR="00B62B5B" w:rsidRPr="00A3211A">
        <w:rPr>
          <w:rFonts w:ascii="Montserrat Light" w:hAnsi="Montserrat Light"/>
          <w:b/>
          <w:bCs/>
        </w:rPr>
        <w:t>s Nails</w:t>
      </w:r>
      <w:r>
        <w:rPr>
          <w:rFonts w:ascii="Montserrat Light" w:hAnsi="Montserrat Light"/>
          <w:b/>
          <w:bCs/>
        </w:rPr>
        <w:t>--M</w:t>
      </w:r>
      <w:r w:rsidR="00553F26">
        <w:rPr>
          <w:rFonts w:ascii="Montserrat Light" w:hAnsi="Montserrat Light"/>
          <w:b/>
          <w:bCs/>
        </w:rPr>
        <w:t>isunderstood</w:t>
      </w:r>
    </w:p>
    <w:p w14:paraId="30BFA6F5" w14:textId="32E18BC9" w:rsidR="00B62B5B" w:rsidRPr="00A3211A" w:rsidRDefault="00B62B5B" w:rsidP="00903CCB">
      <w:pPr>
        <w:spacing w:after="160" w:line="240" w:lineRule="auto"/>
        <w:jc w:val="center"/>
        <w:rPr>
          <w:rFonts w:ascii="Montserrat Light" w:hAnsi="Montserrat Light"/>
          <w:b/>
          <w:bCs/>
        </w:rPr>
      </w:pPr>
      <w:r w:rsidRPr="00A3211A">
        <w:rPr>
          <w:rFonts w:ascii="Montserrat Light" w:hAnsi="Montserrat Light"/>
          <w:b/>
          <w:bCs/>
        </w:rPr>
        <w:t>3-2</w:t>
      </w:r>
      <w:r w:rsidR="00553F26">
        <w:rPr>
          <w:rFonts w:ascii="Montserrat Light" w:hAnsi="Montserrat Light"/>
          <w:b/>
          <w:bCs/>
        </w:rPr>
        <w:t>8</w:t>
      </w:r>
      <w:r w:rsidRPr="00A3211A">
        <w:rPr>
          <w:rFonts w:ascii="Montserrat Light" w:hAnsi="Montserrat Light"/>
          <w:b/>
          <w:bCs/>
        </w:rPr>
        <w:t>-2021</w:t>
      </w:r>
    </w:p>
    <w:p w14:paraId="64869914" w14:textId="5BF60678" w:rsidR="00A3211A" w:rsidRPr="00133824" w:rsidRDefault="00A3211A" w:rsidP="00903CCB">
      <w:pPr>
        <w:spacing w:after="160" w:line="240" w:lineRule="auto"/>
        <w:rPr>
          <w:rFonts w:ascii="Montserrat Light" w:hAnsi="Montserrat Light" w:cs="Arial"/>
          <w:b/>
        </w:rPr>
      </w:pPr>
      <w:r w:rsidRPr="00133824">
        <w:rPr>
          <w:rFonts w:ascii="Montserrat Light" w:hAnsi="Montserrat Light" w:cs="Arial"/>
          <w:b/>
        </w:rPr>
        <w:t>Introduction (</w:t>
      </w:r>
      <w:r w:rsidR="00216F56">
        <w:rPr>
          <w:rFonts w:ascii="Montserrat Light" w:hAnsi="Montserrat Light" w:cs="Arial"/>
          <w:b/>
        </w:rPr>
        <w:t>8</w:t>
      </w:r>
      <w:r w:rsidRPr="00133824">
        <w:rPr>
          <w:rFonts w:ascii="Montserrat Light" w:hAnsi="Montserrat Light" w:cs="Arial"/>
          <w:b/>
        </w:rPr>
        <w:t xml:space="preserve"> min)</w:t>
      </w:r>
    </w:p>
    <w:p w14:paraId="1AAB8F9A" w14:textId="033B3639" w:rsidR="00A3211A" w:rsidRDefault="00A3211A" w:rsidP="00903CCB">
      <w:pPr>
        <w:spacing w:after="160" w:line="240" w:lineRule="auto"/>
        <w:rPr>
          <w:rFonts w:ascii="Montserrat Light" w:hAnsi="Montserrat Light" w:cs="Arial"/>
        </w:rPr>
      </w:pPr>
      <w:r w:rsidRPr="00133824">
        <w:rPr>
          <w:rFonts w:ascii="Montserrat Light" w:hAnsi="Montserrat Light" w:cs="Arial"/>
          <w:u w:val="single"/>
        </w:rPr>
        <w:t>Table Talk Groups (</w:t>
      </w:r>
      <w:r w:rsidR="007C1489" w:rsidRPr="00133824">
        <w:rPr>
          <w:rFonts w:ascii="Montserrat Light" w:hAnsi="Montserrat Light" w:cs="Arial"/>
          <w:u w:val="single"/>
        </w:rPr>
        <w:t>45-minute</w:t>
      </w:r>
      <w:r w:rsidRPr="00133824">
        <w:rPr>
          <w:rFonts w:ascii="Montserrat Light" w:hAnsi="Montserrat Light" w:cs="Arial"/>
          <w:u w:val="single"/>
        </w:rPr>
        <w:t xml:space="preserve"> study)</w:t>
      </w:r>
      <w:r w:rsidRPr="00133824">
        <w:rPr>
          <w:rFonts w:ascii="Montserrat Light" w:hAnsi="Montserrat Light" w:cs="Arial"/>
        </w:rPr>
        <w:t xml:space="preserve"> begin by watching the video and sharing the story below, then open up the discussion with the questions provided.</w:t>
      </w:r>
    </w:p>
    <w:p w14:paraId="42B0B9AC" w14:textId="2177DE7A" w:rsidR="00A3211A" w:rsidRPr="00133824" w:rsidRDefault="00A3211A" w:rsidP="00903CCB">
      <w:pPr>
        <w:spacing w:after="160" w:line="240" w:lineRule="auto"/>
        <w:rPr>
          <w:rFonts w:ascii="Montserrat Light" w:hAnsi="Montserrat Light" w:cs="Arial"/>
        </w:rPr>
      </w:pPr>
      <w:r w:rsidRPr="00133824">
        <w:rPr>
          <w:rFonts w:ascii="Montserrat Light" w:hAnsi="Montserrat Light" w:cs="Arial"/>
          <w:u w:val="single"/>
        </w:rPr>
        <w:t>Southside Home (</w:t>
      </w:r>
      <w:r w:rsidR="007C1489" w:rsidRPr="00133824">
        <w:rPr>
          <w:rFonts w:ascii="Montserrat Light" w:hAnsi="Montserrat Light" w:cs="Arial"/>
          <w:u w:val="single"/>
        </w:rPr>
        <w:t>35-minute</w:t>
      </w:r>
      <w:r w:rsidRPr="00133824">
        <w:rPr>
          <w:rFonts w:ascii="Montserrat Light" w:hAnsi="Montserrat Light" w:cs="Arial"/>
          <w:u w:val="single"/>
        </w:rPr>
        <w:t xml:space="preserve"> study)</w:t>
      </w:r>
      <w:r w:rsidRPr="00133824">
        <w:rPr>
          <w:rFonts w:ascii="Montserrat Light" w:hAnsi="Montserrat Light" w:cs="Arial"/>
        </w:rPr>
        <w:t xml:space="preserve"> can skip to “Starting the Discussion” as a follow up to the worship experience.</w:t>
      </w:r>
    </w:p>
    <w:p w14:paraId="13A92F7C" w14:textId="33CD7B2C" w:rsidR="00A3211A" w:rsidRDefault="00A3211A" w:rsidP="00903CCB">
      <w:pPr>
        <w:spacing w:line="240" w:lineRule="auto"/>
        <w:rPr>
          <w:rFonts w:ascii="Montserrat Light" w:hAnsi="Montserrat Light" w:cs="Arial"/>
          <w:b/>
        </w:rPr>
      </w:pPr>
      <w:r w:rsidRPr="00133824">
        <w:rPr>
          <w:rFonts w:ascii="Montserrat Light" w:hAnsi="Montserrat Light" w:cs="Arial"/>
          <w:b/>
        </w:rPr>
        <w:t xml:space="preserve">Table Talk Video: </w:t>
      </w:r>
      <w:r w:rsidRPr="00FD6E77">
        <w:rPr>
          <w:rFonts w:ascii="Montserrat Light" w:hAnsi="Montserrat Light" w:cs="Arial"/>
          <w:b/>
        </w:rPr>
        <w:t xml:space="preserve">Tough </w:t>
      </w:r>
      <w:r w:rsidR="003F39DE">
        <w:rPr>
          <w:rFonts w:ascii="Montserrat Light" w:hAnsi="Montserrat Light" w:cs="Arial"/>
          <w:b/>
        </w:rPr>
        <w:t>A</w:t>
      </w:r>
      <w:r w:rsidR="007C1489" w:rsidRPr="00FD6E77">
        <w:rPr>
          <w:rFonts w:ascii="Montserrat Light" w:hAnsi="Montserrat Light" w:cs="Arial"/>
          <w:b/>
        </w:rPr>
        <w:t>s</w:t>
      </w:r>
      <w:r w:rsidRPr="00FD6E77">
        <w:rPr>
          <w:rFonts w:ascii="Montserrat Light" w:hAnsi="Montserrat Light" w:cs="Arial"/>
          <w:b/>
        </w:rPr>
        <w:t xml:space="preserve"> Nails </w:t>
      </w:r>
      <w:r>
        <w:rPr>
          <w:rFonts w:ascii="Montserrat Light" w:hAnsi="Montserrat Light" w:cs="Arial"/>
          <w:b/>
        </w:rPr>
        <w:t>–</w:t>
      </w:r>
      <w:r w:rsidRPr="00FD6E77">
        <w:rPr>
          <w:rFonts w:ascii="Montserrat Light" w:hAnsi="Montserrat Light" w:cs="Arial"/>
          <w:b/>
        </w:rPr>
        <w:t xml:space="preserve"> M</w:t>
      </w:r>
      <w:r w:rsidR="00553F26">
        <w:rPr>
          <w:rFonts w:ascii="Montserrat Light" w:hAnsi="Montserrat Light" w:cs="Arial"/>
          <w:b/>
        </w:rPr>
        <w:t>isunderst</w:t>
      </w:r>
      <w:r w:rsidR="006B36F0">
        <w:rPr>
          <w:rFonts w:ascii="Montserrat Light" w:hAnsi="Montserrat Light" w:cs="Arial"/>
          <w:b/>
        </w:rPr>
        <w:t>ood</w:t>
      </w:r>
    </w:p>
    <w:p w14:paraId="7A11318D" w14:textId="255B929C" w:rsidR="008E53AF" w:rsidRPr="00B22FE1" w:rsidRDefault="00A3211A" w:rsidP="00B22FE1">
      <w:pPr>
        <w:spacing w:after="160"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In </w:t>
      </w:r>
      <w:r w:rsidR="00303A93">
        <w:rPr>
          <w:rFonts w:ascii="Montserrat Light" w:hAnsi="Montserrat Light"/>
        </w:rPr>
        <w:t>our sermon</w:t>
      </w:r>
      <w:r>
        <w:rPr>
          <w:rFonts w:ascii="Montserrat Light" w:hAnsi="Montserrat Light"/>
        </w:rPr>
        <w:t xml:space="preserve"> this week we learned Jesus chose grit over quit </w:t>
      </w:r>
      <w:r w:rsidR="00553F26">
        <w:rPr>
          <w:rFonts w:ascii="Montserrat Light" w:hAnsi="Montserrat Light"/>
        </w:rPr>
        <w:t>even when he was misunderstood</w:t>
      </w:r>
      <w:r w:rsidR="00216F56">
        <w:rPr>
          <w:rFonts w:ascii="Montserrat Light" w:hAnsi="Montserrat Light"/>
        </w:rPr>
        <w:t>, yet h</w:t>
      </w:r>
      <w:r w:rsidR="00F270C6">
        <w:rPr>
          <w:rFonts w:ascii="Montserrat Light" w:hAnsi="Montserrat Light"/>
        </w:rPr>
        <w:t>e continued to engage others so th</w:t>
      </w:r>
      <w:r w:rsidR="008E53AF">
        <w:rPr>
          <w:rFonts w:ascii="Montserrat Light" w:hAnsi="Montserrat Light"/>
        </w:rPr>
        <w:t>ey</w:t>
      </w:r>
      <w:r w:rsidR="00F270C6">
        <w:rPr>
          <w:rFonts w:ascii="Montserrat Light" w:hAnsi="Montserrat Light"/>
        </w:rPr>
        <w:t xml:space="preserve"> would have the chance to comprehend </w:t>
      </w:r>
      <w:r w:rsidR="008E53AF" w:rsidRPr="008E53AF">
        <w:rPr>
          <w:rFonts w:ascii="Montserrat Light" w:hAnsi="Montserrat Light"/>
        </w:rPr>
        <w:t xml:space="preserve">and embrace </w:t>
      </w:r>
      <w:r w:rsidR="00F270C6">
        <w:rPr>
          <w:rFonts w:ascii="Montserrat Light" w:hAnsi="Montserrat Light"/>
        </w:rPr>
        <w:t>what he communicated.</w:t>
      </w:r>
    </w:p>
    <w:p w14:paraId="74520C20" w14:textId="35B02268" w:rsidR="00FC2374" w:rsidRDefault="00F270C6" w:rsidP="00FC2374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I </w:t>
      </w:r>
      <w:r w:rsidR="00B22FE1">
        <w:rPr>
          <w:rFonts w:ascii="Montserrat Light" w:hAnsi="Montserrat Light"/>
        </w:rPr>
        <w:t>came to understand the importance of communication in a deeper</w:t>
      </w:r>
      <w:r w:rsidR="00FC2374">
        <w:rPr>
          <w:rFonts w:ascii="Montserrat Light" w:hAnsi="Montserrat Light"/>
        </w:rPr>
        <w:t xml:space="preserve"> </w:t>
      </w:r>
      <w:r w:rsidR="00D45E7D">
        <w:rPr>
          <w:rFonts w:ascii="Montserrat Light" w:hAnsi="Montserrat Light"/>
        </w:rPr>
        <w:t xml:space="preserve">way </w:t>
      </w:r>
      <w:r w:rsidR="00FC2374">
        <w:rPr>
          <w:rFonts w:ascii="Montserrat Light" w:hAnsi="Montserrat Light"/>
        </w:rPr>
        <w:t>while on a missions trip in Brazil.</w:t>
      </w:r>
      <w:r w:rsidR="00E3358C">
        <w:rPr>
          <w:rFonts w:ascii="Montserrat Light" w:hAnsi="Montserrat Light"/>
        </w:rPr>
        <w:t xml:space="preserve"> </w:t>
      </w:r>
      <w:r w:rsidR="00485EE0">
        <w:rPr>
          <w:rFonts w:ascii="Montserrat Light" w:hAnsi="Montserrat Light"/>
        </w:rPr>
        <w:t>I was</w:t>
      </w:r>
      <w:r w:rsidR="00E3358C">
        <w:rPr>
          <w:rFonts w:ascii="Montserrat Light" w:hAnsi="Montserrat Light"/>
        </w:rPr>
        <w:t xml:space="preserve"> s</w:t>
      </w:r>
      <w:r w:rsidR="00E3358C" w:rsidRPr="00E3358C">
        <w:rPr>
          <w:rFonts w:ascii="Montserrat Light" w:hAnsi="Montserrat Light"/>
        </w:rPr>
        <w:t xml:space="preserve">tanding in the airport in San Palos </w:t>
      </w:r>
      <w:r w:rsidR="00D45E7D">
        <w:rPr>
          <w:rFonts w:ascii="Montserrat Light" w:hAnsi="Montserrat Light"/>
        </w:rPr>
        <w:t>a</w:t>
      </w:r>
      <w:r w:rsidR="00FC2374" w:rsidRPr="00FC2374">
        <w:rPr>
          <w:rFonts w:ascii="Montserrat Light" w:hAnsi="Montserrat Light"/>
        </w:rPr>
        <w:t xml:space="preserve">fter </w:t>
      </w:r>
      <w:r w:rsidR="00D45E7D">
        <w:rPr>
          <w:rFonts w:ascii="Montserrat Light" w:hAnsi="Montserrat Light"/>
        </w:rPr>
        <w:t>a</w:t>
      </w:r>
      <w:r w:rsidR="00FC2374" w:rsidRPr="00FC2374">
        <w:rPr>
          <w:rFonts w:ascii="Montserrat Light" w:hAnsi="Montserrat Light"/>
        </w:rPr>
        <w:t xml:space="preserve"> 16-hour flight from Miami</w:t>
      </w:r>
      <w:r w:rsidR="00485EE0">
        <w:rPr>
          <w:rFonts w:ascii="Montserrat Light" w:hAnsi="Montserrat Light"/>
        </w:rPr>
        <w:t xml:space="preserve"> and </w:t>
      </w:r>
      <w:r w:rsidR="00FC2374">
        <w:rPr>
          <w:rFonts w:ascii="Montserrat Light" w:hAnsi="Montserrat Light"/>
        </w:rPr>
        <w:t>found myself</w:t>
      </w:r>
      <w:r w:rsidR="00FC2374" w:rsidRPr="00FC2374">
        <w:rPr>
          <w:rFonts w:ascii="Montserrat Light" w:hAnsi="Montserrat Light"/>
        </w:rPr>
        <w:t xml:space="preserve"> </w:t>
      </w:r>
      <w:r w:rsidR="00FC2374">
        <w:rPr>
          <w:rFonts w:ascii="Montserrat Light" w:hAnsi="Montserrat Light"/>
        </w:rPr>
        <w:t>separated from my group</w:t>
      </w:r>
      <w:r w:rsidR="00D45E7D">
        <w:rPr>
          <w:rFonts w:ascii="Montserrat Light" w:hAnsi="Montserrat Light"/>
        </w:rPr>
        <w:t>. Time was running out and I needed to find the gate before our connecting flight</w:t>
      </w:r>
      <w:r w:rsidR="002A3440">
        <w:rPr>
          <w:rFonts w:ascii="Montserrat Light" w:hAnsi="Montserrat Light"/>
        </w:rPr>
        <w:t xml:space="preserve"> to Fortaleza</w:t>
      </w:r>
      <w:r w:rsidR="00D45E7D">
        <w:rPr>
          <w:rFonts w:ascii="Montserrat Light" w:hAnsi="Montserrat Light"/>
        </w:rPr>
        <w:t xml:space="preserve"> took off. </w:t>
      </w:r>
      <w:r w:rsidR="00FC2374">
        <w:rPr>
          <w:rFonts w:ascii="Montserrat Light" w:hAnsi="Montserrat Light"/>
        </w:rPr>
        <w:t xml:space="preserve">I sought </w:t>
      </w:r>
      <w:r w:rsidR="00D45E7D">
        <w:rPr>
          <w:rFonts w:ascii="Montserrat Light" w:hAnsi="Montserrat Light"/>
        </w:rPr>
        <w:t>help but n</w:t>
      </w:r>
      <w:r w:rsidR="00FC2374" w:rsidRPr="00FC2374">
        <w:rPr>
          <w:rFonts w:ascii="Montserrat Light" w:hAnsi="Montserrat Light"/>
        </w:rPr>
        <w:t>o one could understand me, and I couldn’t understand them.</w:t>
      </w:r>
    </w:p>
    <w:p w14:paraId="6D3599AE" w14:textId="77777777" w:rsidR="008E53AF" w:rsidRDefault="008E53AF" w:rsidP="00903CCB">
      <w:pPr>
        <w:spacing w:after="160" w:line="240" w:lineRule="auto"/>
        <w:contextualSpacing/>
        <w:rPr>
          <w:rFonts w:ascii="Montserrat Light" w:hAnsi="Montserrat Light"/>
        </w:rPr>
      </w:pPr>
    </w:p>
    <w:p w14:paraId="63A4DDFA" w14:textId="03918052" w:rsidR="00C312B8" w:rsidRDefault="000356B8" w:rsidP="00903CCB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Since </w:t>
      </w:r>
      <w:r w:rsidR="00980C2F">
        <w:rPr>
          <w:rFonts w:ascii="Montserrat Light" w:hAnsi="Montserrat Light"/>
        </w:rPr>
        <w:t>I</w:t>
      </w:r>
      <w:r>
        <w:rPr>
          <w:rFonts w:ascii="Montserrat Light" w:hAnsi="Montserrat Light"/>
        </w:rPr>
        <w:t>’</w:t>
      </w:r>
      <w:r w:rsidR="00980C2F">
        <w:rPr>
          <w:rFonts w:ascii="Montserrat Light" w:hAnsi="Montserrat Light"/>
        </w:rPr>
        <w:t>m not bilingu</w:t>
      </w:r>
      <w:r w:rsidR="008E53AF">
        <w:rPr>
          <w:rFonts w:ascii="Montserrat Light" w:hAnsi="Montserrat Light"/>
        </w:rPr>
        <w:t xml:space="preserve">al </w:t>
      </w:r>
      <w:r>
        <w:rPr>
          <w:rFonts w:ascii="Montserrat Light" w:hAnsi="Montserrat Light"/>
        </w:rPr>
        <w:t>(</w:t>
      </w:r>
      <w:r w:rsidRPr="000356B8">
        <w:rPr>
          <w:rFonts w:ascii="Montserrat Light" w:hAnsi="Montserrat Light"/>
        </w:rPr>
        <w:t xml:space="preserve">unless </w:t>
      </w:r>
      <w:r w:rsidR="00B22FE1">
        <w:rPr>
          <w:rFonts w:ascii="Montserrat Light" w:hAnsi="Montserrat Light"/>
        </w:rPr>
        <w:t xml:space="preserve">of course </w:t>
      </w:r>
      <w:r w:rsidRPr="000356B8">
        <w:rPr>
          <w:rFonts w:ascii="Montserrat Light" w:hAnsi="Montserrat Light"/>
        </w:rPr>
        <w:t>you count charades</w:t>
      </w:r>
      <w:r>
        <w:rPr>
          <w:rFonts w:ascii="Montserrat Light" w:hAnsi="Montserrat Light"/>
        </w:rPr>
        <w:t>)</w:t>
      </w:r>
      <w:r w:rsidR="00D45E7D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</w:t>
      </w:r>
      <w:r w:rsidR="008E53AF">
        <w:rPr>
          <w:rFonts w:ascii="Montserrat Light" w:hAnsi="Montserrat Light"/>
        </w:rPr>
        <w:t xml:space="preserve">I </w:t>
      </w:r>
      <w:r w:rsidR="0048181B">
        <w:rPr>
          <w:rFonts w:ascii="Montserrat Light" w:hAnsi="Montserrat Light"/>
        </w:rPr>
        <w:t>resorted to</w:t>
      </w:r>
      <w:r w:rsidR="008E53AF">
        <w:rPr>
          <w:rFonts w:ascii="Montserrat Light" w:hAnsi="Montserrat Light"/>
        </w:rPr>
        <w:t xml:space="preserve"> using whatever me</w:t>
      </w:r>
      <w:r w:rsidR="0048181B">
        <w:rPr>
          <w:rFonts w:ascii="Montserrat Light" w:hAnsi="Montserrat Light"/>
        </w:rPr>
        <w:t>ans</w:t>
      </w:r>
      <w:r w:rsidR="008E53AF">
        <w:rPr>
          <w:rFonts w:ascii="Montserrat Light" w:hAnsi="Montserrat Light"/>
        </w:rPr>
        <w:t xml:space="preserve"> I could to get my message across. </w:t>
      </w:r>
      <w:r w:rsidR="00FE20BE">
        <w:rPr>
          <w:rFonts w:ascii="Montserrat Light" w:hAnsi="Montserrat Light"/>
        </w:rPr>
        <w:t>S</w:t>
      </w:r>
      <w:r>
        <w:rPr>
          <w:rFonts w:ascii="Montserrat Light" w:hAnsi="Montserrat Light"/>
        </w:rPr>
        <w:t>o</w:t>
      </w:r>
      <w:r w:rsidR="00FE20BE">
        <w:rPr>
          <w:rFonts w:ascii="Montserrat Light" w:hAnsi="Montserrat Light"/>
        </w:rPr>
        <w:t>,</w:t>
      </w:r>
      <w:r w:rsidR="008E53AF">
        <w:rPr>
          <w:rFonts w:ascii="Montserrat Light" w:hAnsi="Montserrat Light"/>
        </w:rPr>
        <w:t xml:space="preserve"> </w:t>
      </w:r>
      <w:r w:rsidR="00FE20BE">
        <w:rPr>
          <w:rFonts w:ascii="Montserrat Light" w:hAnsi="Montserrat Light"/>
        </w:rPr>
        <w:t xml:space="preserve">I pointed </w:t>
      </w:r>
      <w:r w:rsidR="008E53AF">
        <w:rPr>
          <w:rFonts w:ascii="Montserrat Light" w:hAnsi="Montserrat Light"/>
        </w:rPr>
        <w:t>and gestur</w:t>
      </w:r>
      <w:r w:rsidR="00FE20BE">
        <w:rPr>
          <w:rFonts w:ascii="Montserrat Light" w:hAnsi="Montserrat Light"/>
        </w:rPr>
        <w:t>ed</w:t>
      </w:r>
      <w:r w:rsidR="008E53AF">
        <w:rPr>
          <w:rFonts w:ascii="Montserrat Light" w:hAnsi="Montserrat Light"/>
        </w:rPr>
        <w:t xml:space="preserve"> toward signs and </w:t>
      </w:r>
      <w:r w:rsidR="00FE74B9">
        <w:rPr>
          <w:rFonts w:ascii="Montserrat Light" w:hAnsi="Montserrat Light"/>
        </w:rPr>
        <w:t>doorways</w:t>
      </w:r>
      <w:r w:rsidR="00FE20BE">
        <w:rPr>
          <w:rFonts w:ascii="Montserrat Light" w:hAnsi="Montserrat Light"/>
        </w:rPr>
        <w:t xml:space="preserve"> with a quizzical look on my face.</w:t>
      </w:r>
    </w:p>
    <w:p w14:paraId="71C5204B" w14:textId="3274E0BF" w:rsidR="00C312B8" w:rsidRDefault="00C312B8" w:rsidP="00903CCB">
      <w:pPr>
        <w:spacing w:after="160" w:line="240" w:lineRule="auto"/>
        <w:contextualSpacing/>
        <w:rPr>
          <w:rFonts w:ascii="Montserrat Light" w:hAnsi="Montserrat Light"/>
        </w:rPr>
      </w:pPr>
    </w:p>
    <w:p w14:paraId="48DED0D5" w14:textId="015A937A" w:rsidR="00C312B8" w:rsidRDefault="00C312B8" w:rsidP="00903CCB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I was </w:t>
      </w:r>
      <w:r w:rsidR="00FE74B9">
        <w:rPr>
          <w:rFonts w:ascii="Montserrat Light" w:hAnsi="Montserrat Light"/>
        </w:rPr>
        <w:t>relieved</w:t>
      </w:r>
      <w:r>
        <w:rPr>
          <w:rFonts w:ascii="Montserrat Light" w:hAnsi="Montserrat Light"/>
        </w:rPr>
        <w:t xml:space="preserve"> when</w:t>
      </w:r>
      <w:r w:rsidR="002A3440">
        <w:rPr>
          <w:rFonts w:ascii="Montserrat Light" w:hAnsi="Montserrat Light"/>
        </w:rPr>
        <w:t xml:space="preserve"> a man </w:t>
      </w:r>
      <w:r w:rsidR="0048181B" w:rsidRPr="0048181B">
        <w:rPr>
          <w:rFonts w:ascii="Montserrat Light" w:hAnsi="Montserrat Light"/>
        </w:rPr>
        <w:t>pointed through the crow</w:t>
      </w:r>
      <w:r w:rsidR="006B36F0">
        <w:rPr>
          <w:rFonts w:ascii="Montserrat Light" w:hAnsi="Montserrat Light"/>
        </w:rPr>
        <w:t>d</w:t>
      </w:r>
      <w:r w:rsidR="0048181B" w:rsidRPr="0048181B">
        <w:rPr>
          <w:rFonts w:ascii="Montserrat Light" w:hAnsi="Montserrat Light"/>
        </w:rPr>
        <w:t>ed walkway to</w:t>
      </w:r>
      <w:r w:rsidR="00B22FE1">
        <w:rPr>
          <w:rFonts w:ascii="Montserrat Light" w:hAnsi="Montserrat Light"/>
        </w:rPr>
        <w:t xml:space="preserve"> what appeared to be</w:t>
      </w:r>
      <w:r w:rsidR="0048181B" w:rsidRPr="0048181B">
        <w:rPr>
          <w:rFonts w:ascii="Montserrat Light" w:hAnsi="Montserrat Light"/>
        </w:rPr>
        <w:t xml:space="preserve"> a customer </w:t>
      </w:r>
      <w:r w:rsidR="00B22FE1">
        <w:rPr>
          <w:rFonts w:ascii="Montserrat Light" w:hAnsi="Montserrat Light"/>
        </w:rPr>
        <w:t xml:space="preserve">service </w:t>
      </w:r>
      <w:r w:rsidR="0048181B" w:rsidRPr="0048181B">
        <w:rPr>
          <w:rFonts w:ascii="Montserrat Light" w:hAnsi="Montserrat Light"/>
        </w:rPr>
        <w:t>center.</w:t>
      </w:r>
      <w:r>
        <w:rPr>
          <w:rFonts w:ascii="Montserrat Light" w:hAnsi="Montserrat Light"/>
        </w:rPr>
        <w:t xml:space="preserve"> I made my way up to the desk</w:t>
      </w:r>
      <w:r w:rsidR="0048181B">
        <w:rPr>
          <w:rFonts w:ascii="Montserrat Light" w:hAnsi="Montserrat Light"/>
        </w:rPr>
        <w:t xml:space="preserve"> and </w:t>
      </w:r>
      <w:r>
        <w:rPr>
          <w:rFonts w:ascii="Montserrat Light" w:hAnsi="Montserrat Light"/>
        </w:rPr>
        <w:t>asked for help</w:t>
      </w:r>
      <w:r w:rsidR="0048181B">
        <w:rPr>
          <w:rFonts w:ascii="Montserrat Light" w:hAnsi="Montserrat Light"/>
        </w:rPr>
        <w:t xml:space="preserve">. </w:t>
      </w:r>
      <w:r w:rsidR="00FE20BE">
        <w:rPr>
          <w:rFonts w:ascii="Montserrat Light" w:hAnsi="Montserrat Light"/>
        </w:rPr>
        <w:t>T</w:t>
      </w:r>
      <w:r w:rsidR="0048181B">
        <w:rPr>
          <w:rFonts w:ascii="Montserrat Light" w:hAnsi="Montserrat Light"/>
        </w:rPr>
        <w:t xml:space="preserve">he agent spoke </w:t>
      </w:r>
      <w:r w:rsidR="00B22FE1">
        <w:rPr>
          <w:rFonts w:ascii="Montserrat Light" w:hAnsi="Montserrat Light"/>
        </w:rPr>
        <w:t>my language</w:t>
      </w:r>
      <w:r w:rsidR="00FE20BE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It turned out the gate was right behind </w:t>
      </w:r>
      <w:r w:rsidR="00D45E7D">
        <w:rPr>
          <w:rFonts w:ascii="Montserrat Light" w:hAnsi="Montserrat Light"/>
        </w:rPr>
        <w:t xml:space="preserve">me. </w:t>
      </w:r>
      <w:r>
        <w:rPr>
          <w:rFonts w:ascii="Montserrat Light" w:hAnsi="Montserrat Light"/>
        </w:rPr>
        <w:t xml:space="preserve">I couldn’t see </w:t>
      </w:r>
      <w:r w:rsidR="00D45E7D">
        <w:rPr>
          <w:rFonts w:ascii="Montserrat Light" w:hAnsi="Montserrat Light"/>
        </w:rPr>
        <w:t xml:space="preserve">it because the sign was </w:t>
      </w:r>
      <w:r>
        <w:rPr>
          <w:rFonts w:ascii="Montserrat Light" w:hAnsi="Montserrat Light"/>
        </w:rPr>
        <w:t xml:space="preserve">obscured by </w:t>
      </w:r>
      <w:r w:rsidR="00D45E7D">
        <w:rPr>
          <w:rFonts w:ascii="Montserrat Light" w:hAnsi="Montserrat Light"/>
        </w:rPr>
        <w:t xml:space="preserve">the angle of </w:t>
      </w:r>
      <w:r w:rsidR="00760023">
        <w:rPr>
          <w:rFonts w:ascii="Montserrat Light" w:hAnsi="Montserrat Light"/>
        </w:rPr>
        <w:t>a</w:t>
      </w:r>
      <w:r w:rsidR="00D45E7D">
        <w:rPr>
          <w:rFonts w:ascii="Montserrat Light" w:hAnsi="Montserrat Light"/>
        </w:rPr>
        <w:t xml:space="preserve"> corridor wall.</w:t>
      </w:r>
      <w:r>
        <w:rPr>
          <w:rFonts w:ascii="Montserrat Light" w:hAnsi="Montserrat Light"/>
        </w:rPr>
        <w:t xml:space="preserve"> I made my way to </w:t>
      </w:r>
      <w:r w:rsidR="000356B8">
        <w:rPr>
          <w:rFonts w:ascii="Montserrat Light" w:hAnsi="Montserrat Light"/>
        </w:rPr>
        <w:t xml:space="preserve">the </w:t>
      </w:r>
      <w:r>
        <w:rPr>
          <w:rFonts w:ascii="Montserrat Light" w:hAnsi="Montserrat Light"/>
        </w:rPr>
        <w:t xml:space="preserve">gate and </w:t>
      </w:r>
      <w:r w:rsidR="000356B8">
        <w:rPr>
          <w:rFonts w:ascii="Montserrat Light" w:hAnsi="Montserrat Light"/>
        </w:rPr>
        <w:t xml:space="preserve">was reunited with </w:t>
      </w:r>
      <w:r>
        <w:rPr>
          <w:rFonts w:ascii="Montserrat Light" w:hAnsi="Montserrat Light"/>
        </w:rPr>
        <w:t>my companions.</w:t>
      </w:r>
    </w:p>
    <w:p w14:paraId="4B68B43B" w14:textId="0AD72576" w:rsidR="00C312B8" w:rsidRDefault="00C312B8" w:rsidP="00903CCB">
      <w:pPr>
        <w:spacing w:after="160" w:line="240" w:lineRule="auto"/>
        <w:contextualSpacing/>
        <w:rPr>
          <w:rFonts w:ascii="Montserrat Light" w:hAnsi="Montserrat Light"/>
        </w:rPr>
      </w:pPr>
    </w:p>
    <w:p w14:paraId="58C46E00" w14:textId="4199795C" w:rsidR="000E6E5B" w:rsidRPr="000E6E5B" w:rsidRDefault="000E6E5B" w:rsidP="000E6E5B">
      <w:pPr>
        <w:spacing w:after="160" w:line="240" w:lineRule="auto"/>
        <w:contextualSpacing/>
        <w:rPr>
          <w:rFonts w:ascii="Montserrat Light" w:hAnsi="Montserrat Light"/>
        </w:rPr>
      </w:pPr>
      <w:r w:rsidRPr="000E6E5B">
        <w:rPr>
          <w:rFonts w:ascii="Montserrat Light" w:hAnsi="Montserrat Light"/>
        </w:rPr>
        <w:t>Communication is at the heart of every human encounter. Sometimes we are effective in it</w:t>
      </w:r>
      <w:r w:rsidR="0048181B">
        <w:rPr>
          <w:rFonts w:ascii="Montserrat Light" w:hAnsi="Montserrat Light"/>
        </w:rPr>
        <w:t>. A</w:t>
      </w:r>
      <w:r w:rsidRPr="000E6E5B">
        <w:rPr>
          <w:rFonts w:ascii="Montserrat Light" w:hAnsi="Montserrat Light"/>
        </w:rPr>
        <w:t xml:space="preserve">t other times it’s like speaking a foreign language no one understands. When what we are trying to communicate is important enough (like me trying to find </w:t>
      </w:r>
      <w:r w:rsidR="002A3440">
        <w:rPr>
          <w:rFonts w:ascii="Montserrat Light" w:hAnsi="Montserrat Light"/>
        </w:rPr>
        <w:t>the right</w:t>
      </w:r>
      <w:r w:rsidRPr="000E6E5B">
        <w:rPr>
          <w:rFonts w:ascii="Montserrat Light" w:hAnsi="Montserrat Light"/>
        </w:rPr>
        <w:t xml:space="preserve"> gate) we make the effort to change the way we say something in order to deepen our mutual understanding.</w:t>
      </w:r>
    </w:p>
    <w:p w14:paraId="2FD9CEB6" w14:textId="51DBDB81" w:rsidR="00980C2F" w:rsidRDefault="00980C2F" w:rsidP="00903CCB">
      <w:pPr>
        <w:spacing w:after="160" w:line="240" w:lineRule="auto"/>
        <w:contextualSpacing/>
        <w:rPr>
          <w:rFonts w:ascii="Montserrat Light" w:hAnsi="Montserrat Light"/>
        </w:rPr>
      </w:pPr>
    </w:p>
    <w:p w14:paraId="7A80D753" w14:textId="50686958" w:rsidR="00980C2F" w:rsidRDefault="000356B8" w:rsidP="00903CCB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Jesus </w:t>
      </w:r>
      <w:r w:rsidR="00BE61EE">
        <w:rPr>
          <w:rFonts w:ascii="Montserrat Light" w:hAnsi="Montserrat Light"/>
        </w:rPr>
        <w:t xml:space="preserve">traveled from Heaven to </w:t>
      </w:r>
      <w:r w:rsidR="00B351A8">
        <w:rPr>
          <w:rFonts w:ascii="Montserrat Light" w:hAnsi="Montserrat Light"/>
        </w:rPr>
        <w:t>E</w:t>
      </w:r>
      <w:r w:rsidR="00BE61EE">
        <w:rPr>
          <w:rFonts w:ascii="Montserrat Light" w:hAnsi="Montserrat Light"/>
        </w:rPr>
        <w:t>arth</w:t>
      </w:r>
      <w:r w:rsidR="000E6E5B">
        <w:rPr>
          <w:rFonts w:ascii="Montserrat Light" w:hAnsi="Montserrat Light"/>
        </w:rPr>
        <w:t xml:space="preserve"> so we could have a relationship with God</w:t>
      </w:r>
      <w:r w:rsidR="00BE61EE">
        <w:rPr>
          <w:rFonts w:ascii="Montserrat Light" w:hAnsi="Montserrat Light"/>
        </w:rPr>
        <w:t xml:space="preserve">. </w:t>
      </w:r>
      <w:r w:rsidR="000E6E5B">
        <w:rPr>
          <w:rFonts w:ascii="Montserrat Light" w:hAnsi="Montserrat Light"/>
        </w:rPr>
        <w:t>Jesus</w:t>
      </w:r>
      <w:r w:rsidR="00980C2F">
        <w:rPr>
          <w:rFonts w:ascii="Montserrat Light" w:hAnsi="Montserrat Light"/>
        </w:rPr>
        <w:t xml:space="preserve"> spoke a different language</w:t>
      </w:r>
      <w:r w:rsidR="00B22FE1">
        <w:rPr>
          <w:rFonts w:ascii="Montserrat Light" w:hAnsi="Montserrat Light"/>
        </w:rPr>
        <w:t xml:space="preserve">. </w:t>
      </w:r>
      <w:r w:rsidR="00980C2F">
        <w:rPr>
          <w:rFonts w:ascii="Montserrat Light" w:hAnsi="Montserrat Light"/>
        </w:rPr>
        <w:t>He spoke a spiritual language</w:t>
      </w:r>
      <w:r w:rsidR="002A3440">
        <w:rPr>
          <w:rFonts w:ascii="Montserrat Light" w:hAnsi="Montserrat Light"/>
        </w:rPr>
        <w:t xml:space="preserve"> and was </w:t>
      </w:r>
      <w:r w:rsidR="00B22FE1" w:rsidRPr="00B22FE1">
        <w:rPr>
          <w:rFonts w:ascii="Montserrat Light" w:hAnsi="Montserrat Light"/>
        </w:rPr>
        <w:t xml:space="preserve">misunderstood. </w:t>
      </w:r>
      <w:r w:rsidR="002A3440">
        <w:rPr>
          <w:rFonts w:ascii="Montserrat Light" w:hAnsi="Montserrat Light"/>
        </w:rPr>
        <w:t>Jesus didn’t quit. He had grit and continued to communicate his message. H</w:t>
      </w:r>
      <w:r w:rsidR="000E6E5B">
        <w:rPr>
          <w:rFonts w:ascii="Montserrat Light" w:hAnsi="Montserrat Light"/>
        </w:rPr>
        <w:t>e didn’t stop with mere words</w:t>
      </w:r>
      <w:r w:rsidR="002A3440">
        <w:rPr>
          <w:rFonts w:ascii="Montserrat Light" w:hAnsi="Montserrat Light"/>
        </w:rPr>
        <w:t xml:space="preserve">; </w:t>
      </w:r>
      <w:r w:rsidR="000E6E5B">
        <w:rPr>
          <w:rFonts w:ascii="Montserrat Light" w:hAnsi="Montserrat Light"/>
        </w:rPr>
        <w:t>Jesus</w:t>
      </w:r>
      <w:r>
        <w:rPr>
          <w:rFonts w:ascii="Montserrat Light" w:hAnsi="Montserrat Light"/>
        </w:rPr>
        <w:t xml:space="preserve"> spoke </w:t>
      </w:r>
      <w:r w:rsidR="00980C2F">
        <w:rPr>
          <w:rFonts w:ascii="Montserrat Light" w:hAnsi="Montserrat Light"/>
        </w:rPr>
        <w:t>through his</w:t>
      </w:r>
      <w:r w:rsidR="002A3440">
        <w:rPr>
          <w:rFonts w:ascii="Montserrat Light" w:hAnsi="Montserrat Light"/>
        </w:rPr>
        <w:t xml:space="preserve"> </w:t>
      </w:r>
      <w:r w:rsidR="00975D2A">
        <w:rPr>
          <w:rFonts w:ascii="Montserrat Light" w:hAnsi="Montserrat Light"/>
        </w:rPr>
        <w:t>death, burial, and resurrection</w:t>
      </w:r>
      <w:r w:rsidR="00980C2F">
        <w:rPr>
          <w:rFonts w:ascii="Montserrat Light" w:hAnsi="Montserrat Light"/>
        </w:rPr>
        <w:t>.</w:t>
      </w:r>
    </w:p>
    <w:p w14:paraId="50F0EACB" w14:textId="77777777" w:rsidR="00BE61EE" w:rsidRDefault="00BE61EE" w:rsidP="00BE61EE">
      <w:pPr>
        <w:spacing w:after="160" w:line="240" w:lineRule="auto"/>
        <w:contextualSpacing/>
        <w:rPr>
          <w:rFonts w:ascii="Montserrat Light" w:hAnsi="Montserrat Light"/>
        </w:rPr>
      </w:pPr>
    </w:p>
    <w:p w14:paraId="3471C149" w14:textId="41EB0EAA" w:rsidR="00975D2A" w:rsidRDefault="00975D2A" w:rsidP="00903CCB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When we reach out to others with the message of Jesus, we may seem to be speaking a foreign language. Just because we may be misunderstood doesn’t mean we </w:t>
      </w:r>
      <w:r w:rsidR="000E6E5B">
        <w:rPr>
          <w:rFonts w:ascii="Montserrat Light" w:hAnsi="Montserrat Light"/>
        </w:rPr>
        <w:t xml:space="preserve">should </w:t>
      </w:r>
      <w:r>
        <w:rPr>
          <w:rFonts w:ascii="Montserrat Light" w:hAnsi="Montserrat Light"/>
        </w:rPr>
        <w:t xml:space="preserve">give up. </w:t>
      </w:r>
      <w:r w:rsidR="00885F2E">
        <w:rPr>
          <w:rFonts w:ascii="Montserrat Light" w:hAnsi="Montserrat Light"/>
        </w:rPr>
        <w:t xml:space="preserve">I didn’t give up in </w:t>
      </w:r>
      <w:r w:rsidR="00B22FE1">
        <w:rPr>
          <w:rFonts w:ascii="Montserrat Light" w:hAnsi="Montserrat Light"/>
        </w:rPr>
        <w:t xml:space="preserve">the airport </w:t>
      </w:r>
      <w:r w:rsidR="00885F2E">
        <w:rPr>
          <w:rFonts w:ascii="Montserrat Light" w:hAnsi="Montserrat Light"/>
        </w:rPr>
        <w:t xml:space="preserve">when no one understood me. </w:t>
      </w:r>
      <w:r w:rsidR="00885F2E" w:rsidRPr="00885F2E">
        <w:rPr>
          <w:rFonts w:ascii="Montserrat Light" w:hAnsi="Montserrat Light"/>
        </w:rPr>
        <w:t xml:space="preserve">I needed to find a way to communicate. </w:t>
      </w:r>
      <w:r w:rsidR="00885F2E">
        <w:rPr>
          <w:rFonts w:ascii="Montserrat Light" w:hAnsi="Montserrat Light"/>
        </w:rPr>
        <w:t>I</w:t>
      </w:r>
      <w:r w:rsidR="00BE61EE">
        <w:rPr>
          <w:rFonts w:ascii="Montserrat Light" w:hAnsi="Montserrat Light"/>
        </w:rPr>
        <w:t xml:space="preserve">t was important I didn’t get left behind. It is important others don’t get left behind </w:t>
      </w:r>
      <w:r w:rsidR="00B22FE1">
        <w:rPr>
          <w:rFonts w:ascii="Montserrat Light" w:hAnsi="Montserrat Light"/>
        </w:rPr>
        <w:t xml:space="preserve">and miss Heaven. </w:t>
      </w:r>
      <w:r w:rsidR="00885F2E">
        <w:rPr>
          <w:rFonts w:ascii="Montserrat Light" w:hAnsi="Montserrat Light"/>
        </w:rPr>
        <w:t xml:space="preserve">Let’s try to </w:t>
      </w:r>
      <w:r w:rsidR="00885F2E" w:rsidRPr="00885F2E">
        <w:rPr>
          <w:rFonts w:ascii="Montserrat Light" w:hAnsi="Montserrat Light"/>
        </w:rPr>
        <w:t>find ways to maintain open lines of communication</w:t>
      </w:r>
      <w:r w:rsidR="00885F2E">
        <w:rPr>
          <w:rFonts w:ascii="Montserrat Light" w:hAnsi="Montserrat Light"/>
        </w:rPr>
        <w:t xml:space="preserve"> when we are misunderstood.</w:t>
      </w:r>
      <w:r w:rsidR="00885F2E" w:rsidRPr="00885F2E">
        <w:rPr>
          <w:rFonts w:ascii="Montserrat Light" w:hAnsi="Montserrat Light"/>
        </w:rPr>
        <w:t xml:space="preserve"> </w:t>
      </w:r>
      <w:r w:rsidR="00885F2E">
        <w:rPr>
          <w:rFonts w:ascii="Montserrat Light" w:hAnsi="Montserrat Light"/>
        </w:rPr>
        <w:t xml:space="preserve">Let’s </w:t>
      </w:r>
      <w:r w:rsidR="00BE61EE">
        <w:rPr>
          <w:rFonts w:ascii="Montserrat Light" w:hAnsi="Montserrat Light"/>
        </w:rPr>
        <w:lastRenderedPageBreak/>
        <w:t>choose grit over quit</w:t>
      </w:r>
      <w:r w:rsidR="00485EE0">
        <w:rPr>
          <w:rFonts w:ascii="Montserrat Light" w:hAnsi="Montserrat Light"/>
        </w:rPr>
        <w:t xml:space="preserve"> </w:t>
      </w:r>
      <w:r w:rsidR="00BE61EE">
        <w:rPr>
          <w:rFonts w:ascii="Montserrat Light" w:hAnsi="Montserrat Light"/>
        </w:rPr>
        <w:t xml:space="preserve">as we </w:t>
      </w:r>
      <w:r w:rsidR="0074482D">
        <w:rPr>
          <w:rFonts w:ascii="Montserrat Light" w:hAnsi="Montserrat Light"/>
        </w:rPr>
        <w:t xml:space="preserve">communicate </w:t>
      </w:r>
      <w:r w:rsidR="00BE61EE">
        <w:rPr>
          <w:rFonts w:ascii="Montserrat Light" w:hAnsi="Montserrat Light"/>
        </w:rPr>
        <w:t xml:space="preserve">the </w:t>
      </w:r>
      <w:r w:rsidR="00885F2E">
        <w:rPr>
          <w:rFonts w:ascii="Montserrat Light" w:hAnsi="Montserrat Light"/>
        </w:rPr>
        <w:t>message of eternal life found through a personal relationship with Jesus.</w:t>
      </w:r>
    </w:p>
    <w:p w14:paraId="4EB91A38" w14:textId="77777777" w:rsidR="00F270C6" w:rsidRDefault="00F270C6" w:rsidP="00903CCB">
      <w:pPr>
        <w:spacing w:after="160" w:line="240" w:lineRule="auto"/>
        <w:contextualSpacing/>
        <w:rPr>
          <w:rFonts w:ascii="Montserrat Light" w:hAnsi="Montserrat Light"/>
        </w:rPr>
      </w:pPr>
    </w:p>
    <w:p w14:paraId="7952B8D8" w14:textId="43987F7C" w:rsidR="00B02301" w:rsidRDefault="007C1489" w:rsidP="00903CCB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>--</w:t>
      </w:r>
      <w:r w:rsidR="00B02301">
        <w:rPr>
          <w:rFonts w:ascii="Montserrat Light" w:hAnsi="Montserrat Light"/>
        </w:rPr>
        <w:t>Carla Pollard</w:t>
      </w:r>
    </w:p>
    <w:p w14:paraId="3559F931" w14:textId="77777777" w:rsidR="00F10CA6" w:rsidRDefault="00F10CA6" w:rsidP="00F10CA6">
      <w:pPr>
        <w:spacing w:line="240" w:lineRule="auto"/>
        <w:rPr>
          <w:rFonts w:ascii="Montserrat Light" w:hAnsi="Montserrat Light" w:cs="Arial"/>
          <w:b/>
        </w:rPr>
      </w:pPr>
    </w:p>
    <w:p w14:paraId="057994A1" w14:textId="01C31DC6" w:rsidR="003B7C98" w:rsidRDefault="00AD2EFB" w:rsidP="00903CCB">
      <w:pPr>
        <w:spacing w:after="160" w:line="240" w:lineRule="auto"/>
        <w:rPr>
          <w:rFonts w:ascii="Montserrat Light" w:hAnsi="Montserrat Light" w:cs="Arial"/>
          <w:b/>
        </w:rPr>
      </w:pPr>
      <w:r w:rsidRPr="00133824">
        <w:rPr>
          <w:rFonts w:ascii="Montserrat Light" w:hAnsi="Montserrat Light" w:cs="Arial"/>
          <w:b/>
        </w:rPr>
        <w:t>Prayer (2 minutes)</w:t>
      </w:r>
    </w:p>
    <w:p w14:paraId="3ADA7F69" w14:textId="52ACAB33" w:rsidR="0015330E" w:rsidRDefault="00975D2A" w:rsidP="00903CCB">
      <w:pPr>
        <w:spacing w:after="160" w:line="240" w:lineRule="auto"/>
        <w:rPr>
          <w:rFonts w:ascii="Montserrat Light" w:hAnsi="Montserrat Light" w:cs="Arial"/>
          <w:bCs/>
        </w:rPr>
      </w:pPr>
      <w:r>
        <w:rPr>
          <w:rFonts w:ascii="Montserrat Light" w:hAnsi="Montserrat Light" w:cs="Arial"/>
          <w:bCs/>
        </w:rPr>
        <w:t xml:space="preserve">Father, sometimes our words and actions are misunderstood. Help us to not give up when we reach out to others </w:t>
      </w:r>
      <w:r w:rsidR="004C67FC">
        <w:rPr>
          <w:rFonts w:ascii="Montserrat Light" w:hAnsi="Montserrat Light" w:cs="Arial"/>
          <w:bCs/>
        </w:rPr>
        <w:t>with the Gospel</w:t>
      </w:r>
      <w:r>
        <w:rPr>
          <w:rFonts w:ascii="Montserrat Light" w:hAnsi="Montserrat Light" w:cs="Arial"/>
          <w:bCs/>
        </w:rPr>
        <w:t>. Grant us the words we can speak</w:t>
      </w:r>
      <w:r w:rsidR="004C67FC">
        <w:rPr>
          <w:rFonts w:ascii="Montserrat Light" w:hAnsi="Montserrat Light" w:cs="Arial"/>
          <w:bCs/>
        </w:rPr>
        <w:t>, and the action we can take that communicates your love for us and others</w:t>
      </w:r>
      <w:r>
        <w:rPr>
          <w:rFonts w:ascii="Montserrat Light" w:hAnsi="Montserrat Light" w:cs="Arial"/>
          <w:bCs/>
        </w:rPr>
        <w:t xml:space="preserve">. </w:t>
      </w:r>
      <w:r w:rsidR="00CE45ED">
        <w:rPr>
          <w:rFonts w:ascii="Montserrat Light" w:hAnsi="Montserrat Light" w:cs="Arial"/>
          <w:bCs/>
        </w:rPr>
        <w:t>In Jesus’ Name, Amen.</w:t>
      </w:r>
    </w:p>
    <w:p w14:paraId="44DD8258" w14:textId="77777777" w:rsidR="00AD2EFB" w:rsidRPr="00AD2EFB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AD2EFB">
        <w:rPr>
          <w:rFonts w:ascii="Montserrat Light" w:hAnsi="Montserrat Light"/>
          <w:b/>
          <w:bCs/>
        </w:rPr>
        <w:t>Starting the Discussion (3 minutes)</w:t>
      </w:r>
    </w:p>
    <w:p w14:paraId="00DE453C" w14:textId="1497B787" w:rsidR="00AD2EFB" w:rsidRPr="00CE45ED" w:rsidRDefault="004C67FC" w:rsidP="00464A24">
      <w:pPr>
        <w:pStyle w:val="ListParagraph"/>
        <w:numPr>
          <w:ilvl w:val="0"/>
          <w:numId w:val="2"/>
        </w:numPr>
        <w:tabs>
          <w:tab w:val="left" w:pos="360"/>
        </w:tabs>
        <w:spacing w:after="160" w:line="240" w:lineRule="auto"/>
        <w:ind w:left="0" w:firstLine="0"/>
        <w:rPr>
          <w:rFonts w:ascii="Montserrat Light" w:hAnsi="Montserrat Light"/>
        </w:rPr>
      </w:pPr>
      <w:r>
        <w:rPr>
          <w:rFonts w:ascii="Montserrat Light" w:hAnsi="Montserrat Light"/>
        </w:rPr>
        <w:t>Can you share a time when you had an experience where you were misunderstood?</w:t>
      </w:r>
    </w:p>
    <w:p w14:paraId="42E153FB" w14:textId="77777777" w:rsidR="00070E77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CE45ED">
        <w:rPr>
          <w:rFonts w:ascii="Montserrat Light" w:hAnsi="Montserrat Light"/>
          <w:b/>
          <w:bCs/>
        </w:rPr>
        <w:t>Unfolding the Biblical Story (24 minutes)</w:t>
      </w:r>
    </w:p>
    <w:p w14:paraId="6E127953" w14:textId="398E7B9F" w:rsidR="00AD2EFB" w:rsidRPr="00CE45ED" w:rsidRDefault="00AD2EFB" w:rsidP="00903CCB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  <w:b/>
          <w:bCs/>
        </w:rPr>
      </w:pPr>
      <w:r w:rsidRPr="00CE45ED">
        <w:rPr>
          <w:rFonts w:ascii="Montserrat Light" w:hAnsi="Montserrat Light"/>
          <w:b/>
          <w:bCs/>
        </w:rPr>
        <w:t xml:space="preserve">Invite someone to read </w:t>
      </w:r>
      <w:r w:rsidR="00670E55">
        <w:rPr>
          <w:rFonts w:ascii="Montserrat Light" w:hAnsi="Montserrat Light"/>
          <w:b/>
          <w:bCs/>
        </w:rPr>
        <w:t>John 3</w:t>
      </w:r>
      <w:r w:rsidR="00FC15E0">
        <w:rPr>
          <w:rFonts w:ascii="Montserrat Light" w:hAnsi="Montserrat Light"/>
          <w:b/>
          <w:bCs/>
        </w:rPr>
        <w:t>:1</w:t>
      </w:r>
      <w:r w:rsidR="00ED69ED">
        <w:rPr>
          <w:rFonts w:ascii="Montserrat Light" w:hAnsi="Montserrat Light"/>
          <w:b/>
          <w:bCs/>
        </w:rPr>
        <w:t>-</w:t>
      </w:r>
      <w:r w:rsidR="00FC15E0">
        <w:rPr>
          <w:rFonts w:ascii="Montserrat Light" w:hAnsi="Montserrat Light"/>
          <w:b/>
          <w:bCs/>
        </w:rPr>
        <w:t>1</w:t>
      </w:r>
      <w:r w:rsidR="00ED69ED">
        <w:rPr>
          <w:rFonts w:ascii="Montserrat Light" w:hAnsi="Montserrat Light"/>
          <w:b/>
          <w:bCs/>
        </w:rPr>
        <w:t>1</w:t>
      </w:r>
      <w:r w:rsidR="00FC15E0">
        <w:rPr>
          <w:rFonts w:ascii="Montserrat Light" w:hAnsi="Montserrat Light"/>
          <w:b/>
          <w:bCs/>
        </w:rPr>
        <w:t>, 7:45-52, and 19:38-42</w:t>
      </w:r>
      <w:r w:rsidR="0047754E">
        <w:rPr>
          <w:rFonts w:ascii="Montserrat Light" w:hAnsi="Montserrat Light"/>
          <w:b/>
          <w:bCs/>
        </w:rPr>
        <w:t>.</w:t>
      </w:r>
    </w:p>
    <w:p w14:paraId="044477D0" w14:textId="7938ACB4" w:rsidR="00FC15E0" w:rsidRDefault="00AD2EFB" w:rsidP="00FC15E0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AD2EFB">
        <w:rPr>
          <w:rFonts w:ascii="Montserrat Light" w:hAnsi="Montserrat Light"/>
        </w:rPr>
        <w:t>2.</w:t>
      </w:r>
      <w:r w:rsidR="00980735">
        <w:rPr>
          <w:rFonts w:ascii="Montserrat Light" w:hAnsi="Montserrat Light"/>
        </w:rPr>
        <w:tab/>
        <w:t>From these verses what can we know about the man, N</w:t>
      </w:r>
      <w:r w:rsidR="00670E55">
        <w:rPr>
          <w:rFonts w:ascii="Montserrat Light" w:hAnsi="Montserrat Light"/>
        </w:rPr>
        <w:t>icodemus</w:t>
      </w:r>
      <w:r w:rsidR="00980735">
        <w:rPr>
          <w:rFonts w:ascii="Montserrat Light" w:hAnsi="Montserrat Light"/>
        </w:rPr>
        <w:t>?</w:t>
      </w:r>
    </w:p>
    <w:p w14:paraId="011FCAA4" w14:textId="4E3211B3" w:rsidR="00FC15E0" w:rsidRDefault="00FC15E0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>
        <w:rPr>
          <w:rFonts w:ascii="Montserrat Light" w:hAnsi="Montserrat Light"/>
        </w:rPr>
        <w:t>3.</w:t>
      </w:r>
      <w:r>
        <w:rPr>
          <w:rFonts w:ascii="Montserrat Light" w:hAnsi="Montserrat Light"/>
        </w:rPr>
        <w:tab/>
      </w:r>
      <w:r w:rsidR="00980735">
        <w:rPr>
          <w:rFonts w:ascii="Montserrat Light" w:hAnsi="Montserrat Light"/>
        </w:rPr>
        <w:t>How did Nicodemus view Jesus and his ministry</w:t>
      </w:r>
      <w:r>
        <w:rPr>
          <w:rFonts w:ascii="Montserrat Light" w:hAnsi="Montserrat Light"/>
        </w:rPr>
        <w:t>?</w:t>
      </w:r>
    </w:p>
    <w:p w14:paraId="154E90E7" w14:textId="4641378C" w:rsidR="004F0A23" w:rsidRDefault="00AD2EFB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AD2EFB">
        <w:rPr>
          <w:rFonts w:ascii="Montserrat Light" w:hAnsi="Montserrat Light"/>
        </w:rPr>
        <w:t>4</w:t>
      </w:r>
      <w:r w:rsidR="0077058B">
        <w:rPr>
          <w:rFonts w:ascii="Montserrat Light" w:hAnsi="Montserrat Light"/>
        </w:rPr>
        <w:t>.</w:t>
      </w:r>
      <w:r w:rsidR="0077058B">
        <w:rPr>
          <w:rFonts w:ascii="Montserrat Light" w:hAnsi="Montserrat Light"/>
        </w:rPr>
        <w:tab/>
      </w:r>
      <w:r w:rsidR="00980735">
        <w:rPr>
          <w:rFonts w:ascii="Montserrat Light" w:hAnsi="Montserrat Light"/>
        </w:rPr>
        <w:t>W</w:t>
      </w:r>
      <w:r w:rsidR="006C3364">
        <w:rPr>
          <w:rFonts w:ascii="Montserrat Light" w:hAnsi="Montserrat Light"/>
        </w:rPr>
        <w:t xml:space="preserve">hy would Jesus </w:t>
      </w:r>
      <w:r w:rsidR="00980735">
        <w:rPr>
          <w:rFonts w:ascii="Montserrat Light" w:hAnsi="Montserrat Light"/>
        </w:rPr>
        <w:t xml:space="preserve">immediately address Nicodemus with such a </w:t>
      </w:r>
      <w:r w:rsidR="009F1F63">
        <w:rPr>
          <w:rFonts w:ascii="Montserrat Light" w:hAnsi="Montserrat Light"/>
        </w:rPr>
        <w:t>puzzling</w:t>
      </w:r>
      <w:r w:rsidR="00980735">
        <w:rPr>
          <w:rFonts w:ascii="Montserrat Light" w:hAnsi="Montserrat Light"/>
        </w:rPr>
        <w:t xml:space="preserve"> spiritual truth?</w:t>
      </w:r>
    </w:p>
    <w:p w14:paraId="7EE2190A" w14:textId="247010F7" w:rsidR="0077058B" w:rsidRDefault="00670E55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>
        <w:rPr>
          <w:rFonts w:ascii="Montserrat Light" w:hAnsi="Montserrat Light"/>
        </w:rPr>
        <w:t>5</w:t>
      </w:r>
      <w:r w:rsidR="0077058B">
        <w:rPr>
          <w:rFonts w:ascii="Montserrat Light" w:hAnsi="Montserrat Light"/>
        </w:rPr>
        <w:t>.</w:t>
      </w:r>
      <w:r w:rsidR="00F10CA6">
        <w:rPr>
          <w:rFonts w:ascii="Montserrat Light" w:hAnsi="Montserrat Light"/>
        </w:rPr>
        <w:tab/>
      </w:r>
      <w:r w:rsidR="00980735">
        <w:rPr>
          <w:rFonts w:ascii="Montserrat Light" w:hAnsi="Montserrat Light"/>
        </w:rPr>
        <w:t>In verse 10, Jesus expresses an expectation he has of Nicodemus. Would Jesus have similar expectations f</w:t>
      </w:r>
      <w:r w:rsidR="009F1F63">
        <w:rPr>
          <w:rFonts w:ascii="Montserrat Light" w:hAnsi="Montserrat Light"/>
        </w:rPr>
        <w:t>or</w:t>
      </w:r>
      <w:r w:rsidR="00980735">
        <w:rPr>
          <w:rFonts w:ascii="Montserrat Light" w:hAnsi="Montserrat Light"/>
        </w:rPr>
        <w:t xml:space="preserve"> us today? Why?</w:t>
      </w:r>
    </w:p>
    <w:p w14:paraId="7ED51F5E" w14:textId="77777777" w:rsidR="00F10CA6" w:rsidRPr="0077058B" w:rsidRDefault="00F10CA6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</w:p>
    <w:p w14:paraId="2CA47812" w14:textId="4BBBA4A0" w:rsidR="00347650" w:rsidRDefault="00AD2EFB" w:rsidP="007A28FA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</w:rPr>
      </w:pPr>
      <w:r w:rsidRPr="00AD2EFB">
        <w:rPr>
          <w:rFonts w:ascii="Montserrat Light" w:hAnsi="Montserrat Light"/>
          <w:b/>
          <w:bCs/>
        </w:rPr>
        <w:t xml:space="preserve">Read </w:t>
      </w:r>
      <w:r w:rsidR="00980735">
        <w:rPr>
          <w:rFonts w:ascii="Montserrat Light" w:hAnsi="Montserrat Light"/>
          <w:b/>
          <w:bCs/>
        </w:rPr>
        <w:t xml:space="preserve">John </w:t>
      </w:r>
      <w:r w:rsidR="00FD4D48">
        <w:rPr>
          <w:rFonts w:ascii="Montserrat Light" w:hAnsi="Montserrat Light"/>
          <w:b/>
          <w:bCs/>
        </w:rPr>
        <w:t xml:space="preserve">1:19-32; </w:t>
      </w:r>
      <w:r w:rsidR="00980735">
        <w:rPr>
          <w:rFonts w:ascii="Montserrat Light" w:hAnsi="Montserrat Light"/>
          <w:b/>
          <w:bCs/>
        </w:rPr>
        <w:t>3:22-36</w:t>
      </w:r>
      <w:r w:rsidR="0077058B">
        <w:rPr>
          <w:rFonts w:ascii="Montserrat Light" w:hAnsi="Montserrat Light"/>
          <w:b/>
          <w:bCs/>
        </w:rPr>
        <w:t xml:space="preserve">, </w:t>
      </w:r>
      <w:r w:rsidR="00ED69ED">
        <w:rPr>
          <w:rFonts w:ascii="Montserrat Light" w:hAnsi="Montserrat Light"/>
          <w:b/>
          <w:bCs/>
        </w:rPr>
        <w:t xml:space="preserve">Mathew 11:2, </w:t>
      </w:r>
      <w:r w:rsidR="00293998">
        <w:rPr>
          <w:rFonts w:ascii="Montserrat Light" w:hAnsi="Montserrat Light"/>
          <w:b/>
          <w:bCs/>
        </w:rPr>
        <w:t>Luke 7:1</w:t>
      </w:r>
      <w:r w:rsidR="007A28FA">
        <w:rPr>
          <w:rFonts w:ascii="Montserrat Light" w:hAnsi="Montserrat Light"/>
          <w:b/>
          <w:bCs/>
        </w:rPr>
        <w:t>1-35</w:t>
      </w:r>
      <w:r w:rsidRPr="00AD2EFB">
        <w:rPr>
          <w:rFonts w:ascii="Montserrat Light" w:hAnsi="Montserrat Light"/>
        </w:rPr>
        <w:t>.</w:t>
      </w:r>
    </w:p>
    <w:p w14:paraId="0EB0CF02" w14:textId="58361821" w:rsidR="00E447FD" w:rsidRDefault="007A28FA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>
        <w:rPr>
          <w:rFonts w:ascii="Montserrat Light" w:hAnsi="Montserrat Light"/>
        </w:rPr>
        <w:t>6</w:t>
      </w:r>
      <w:r w:rsidR="00E447FD">
        <w:rPr>
          <w:rFonts w:ascii="Montserrat Light" w:hAnsi="Montserrat Light"/>
        </w:rPr>
        <w:t>.</w:t>
      </w:r>
      <w:r w:rsidR="00E447FD">
        <w:rPr>
          <w:rFonts w:ascii="Montserrat Light" w:hAnsi="Montserrat Light"/>
        </w:rPr>
        <w:tab/>
      </w:r>
      <w:r>
        <w:rPr>
          <w:rFonts w:ascii="Montserrat Light" w:hAnsi="Montserrat Light"/>
        </w:rPr>
        <w:t>As John preached repentance, what did he reveal about Messiah?</w:t>
      </w:r>
    </w:p>
    <w:p w14:paraId="04FEB64C" w14:textId="722F1125" w:rsidR="00E447FD" w:rsidRDefault="007A28FA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>
        <w:rPr>
          <w:rFonts w:ascii="Montserrat Light" w:hAnsi="Montserrat Light"/>
        </w:rPr>
        <w:t>7</w:t>
      </w:r>
      <w:r w:rsidR="00670E55">
        <w:rPr>
          <w:rFonts w:ascii="Montserrat Light" w:hAnsi="Montserrat Light"/>
        </w:rPr>
        <w:t>.</w:t>
      </w:r>
      <w:r w:rsidR="00E447FD">
        <w:rPr>
          <w:rFonts w:ascii="Montserrat Light" w:hAnsi="Montserrat Light"/>
        </w:rPr>
        <w:tab/>
      </w:r>
      <w:r>
        <w:rPr>
          <w:rFonts w:ascii="Montserrat Light" w:hAnsi="Montserrat Light"/>
        </w:rPr>
        <w:t>Why do you think John pointed to Jesus as Messiah, but then seemed to misunderstand who he was?</w:t>
      </w:r>
    </w:p>
    <w:p w14:paraId="21D01E67" w14:textId="5DF6117F" w:rsidR="00670E55" w:rsidRDefault="007A28FA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>
        <w:rPr>
          <w:rFonts w:ascii="Montserrat Light" w:hAnsi="Montserrat Light"/>
        </w:rPr>
        <w:t>8</w:t>
      </w:r>
      <w:r w:rsidR="00670E55">
        <w:rPr>
          <w:rFonts w:ascii="Montserrat Light" w:hAnsi="Montserrat Light"/>
        </w:rPr>
        <w:t>.</w:t>
      </w:r>
      <w:r w:rsidR="00670E55">
        <w:rPr>
          <w:rFonts w:ascii="Montserrat Light" w:hAnsi="Montserrat Light"/>
        </w:rPr>
        <w:tab/>
      </w:r>
      <w:r>
        <w:rPr>
          <w:rFonts w:ascii="Montserrat Light" w:hAnsi="Montserrat Light"/>
        </w:rPr>
        <w:t xml:space="preserve">Jesus could have rescued John but chose not to. Why do you think Jesus spoke </w:t>
      </w:r>
      <w:r w:rsidR="009F1F63">
        <w:rPr>
          <w:rFonts w:ascii="Montserrat Light" w:hAnsi="Montserrat Light"/>
        </w:rPr>
        <w:t xml:space="preserve">highly </w:t>
      </w:r>
      <w:r>
        <w:rPr>
          <w:rFonts w:ascii="Montserrat Light" w:hAnsi="Montserrat Light"/>
        </w:rPr>
        <w:t>of John’s righteousness and ministry, yet allowed him to be beheaded?</w:t>
      </w:r>
    </w:p>
    <w:p w14:paraId="3E24ED29" w14:textId="77777777" w:rsidR="00F10CA6" w:rsidRPr="00AD2EFB" w:rsidRDefault="00F10CA6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</w:p>
    <w:p w14:paraId="1203CBC9" w14:textId="77777777" w:rsidR="00AD2EFB" w:rsidRPr="00AD2EFB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AD2EFB">
        <w:rPr>
          <w:rFonts w:ascii="Montserrat Light" w:hAnsi="Montserrat Light"/>
          <w:b/>
          <w:bCs/>
        </w:rPr>
        <w:t>Prayer (2 minutes)</w:t>
      </w:r>
    </w:p>
    <w:p w14:paraId="36ADA98C" w14:textId="3CAB2390" w:rsidR="00AD2EFB" w:rsidRPr="00AD2EFB" w:rsidRDefault="00E447FD" w:rsidP="00903CCB">
      <w:pPr>
        <w:spacing w:after="160"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Dear Lord, </w:t>
      </w:r>
      <w:r w:rsidR="00AE61A8">
        <w:rPr>
          <w:rFonts w:ascii="Montserrat Light" w:hAnsi="Montserrat Light"/>
        </w:rPr>
        <w:t>help</w:t>
      </w:r>
      <w:r w:rsidR="00216F56">
        <w:rPr>
          <w:rFonts w:ascii="Montserrat Light" w:hAnsi="Montserrat Light"/>
        </w:rPr>
        <w:t xml:space="preserve"> us to show grit over quit in sharing you</w:t>
      </w:r>
      <w:r w:rsidR="00485EE0">
        <w:rPr>
          <w:rFonts w:ascii="Montserrat Light" w:hAnsi="Montserrat Light"/>
        </w:rPr>
        <w:t>r</w:t>
      </w:r>
      <w:r w:rsidR="00216F56">
        <w:rPr>
          <w:rFonts w:ascii="Montserrat Light" w:hAnsi="Montserrat Light"/>
        </w:rPr>
        <w:t xml:space="preserve"> light and love to others. </w:t>
      </w:r>
      <w:r w:rsidR="00AE61A8">
        <w:rPr>
          <w:rFonts w:ascii="Montserrat Light" w:hAnsi="Montserrat Light"/>
        </w:rPr>
        <w:t xml:space="preserve">As we communicate the Gospel help us remember our actions speak louder than words sometimes. </w:t>
      </w:r>
      <w:r w:rsidR="00AD2EFB" w:rsidRPr="00AD2EFB">
        <w:rPr>
          <w:rFonts w:ascii="Montserrat Light" w:hAnsi="Montserrat Light"/>
        </w:rPr>
        <w:t>In Jesus’ name, amen.</w:t>
      </w:r>
    </w:p>
    <w:p w14:paraId="3792537E" w14:textId="77777777" w:rsidR="00AD2EFB" w:rsidRPr="00AD2EFB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AD2EFB">
        <w:rPr>
          <w:rFonts w:ascii="Montserrat Light" w:hAnsi="Montserrat Light"/>
          <w:b/>
          <w:bCs/>
        </w:rPr>
        <w:t>Wrapping Up (2 minutes)</w:t>
      </w:r>
    </w:p>
    <w:p w14:paraId="0399DC2C" w14:textId="6F329335" w:rsidR="00AD2EFB" w:rsidRPr="00AD2EFB" w:rsidRDefault="00AD2EFB" w:rsidP="00903CCB">
      <w:pPr>
        <w:spacing w:after="160" w:line="240" w:lineRule="auto"/>
        <w:rPr>
          <w:rFonts w:ascii="Montserrat Light" w:hAnsi="Montserrat Light"/>
        </w:rPr>
      </w:pPr>
      <w:r w:rsidRPr="00AD2EFB">
        <w:rPr>
          <w:rFonts w:ascii="Montserrat Light" w:hAnsi="Montserrat Light"/>
        </w:rPr>
        <w:t xml:space="preserve">See if anyone has </w:t>
      </w:r>
      <w:r w:rsidR="00B20EE1">
        <w:rPr>
          <w:rFonts w:ascii="Montserrat Light" w:hAnsi="Montserrat Light"/>
        </w:rPr>
        <w:t xml:space="preserve">any other </w:t>
      </w:r>
      <w:r w:rsidRPr="00AD2EFB">
        <w:rPr>
          <w:rFonts w:ascii="Montserrat Light" w:hAnsi="Montserrat Light"/>
        </w:rPr>
        <w:t>questions or insights</w:t>
      </w:r>
      <w:r w:rsidR="00907C23">
        <w:rPr>
          <w:rFonts w:ascii="Montserrat Light" w:hAnsi="Montserrat Light"/>
        </w:rPr>
        <w:t>. Then</w:t>
      </w:r>
      <w:r w:rsidR="003F39DE">
        <w:rPr>
          <w:rFonts w:ascii="Montserrat Light" w:hAnsi="Montserrat Light"/>
        </w:rPr>
        <w:t xml:space="preserve"> s</w:t>
      </w:r>
      <w:r w:rsidRPr="00AD2EFB">
        <w:rPr>
          <w:rFonts w:ascii="Montserrat Light" w:hAnsi="Montserrat Light"/>
        </w:rPr>
        <w:t>ummarize the group discussion as a reminder of what you learned together.</w:t>
      </w:r>
    </w:p>
    <w:p w14:paraId="5E70D08B" w14:textId="77777777" w:rsidR="00AD2EFB" w:rsidRPr="00AD2EFB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AD2EFB">
        <w:rPr>
          <w:rFonts w:ascii="Montserrat Light" w:hAnsi="Montserrat Light"/>
          <w:b/>
          <w:bCs/>
        </w:rPr>
        <w:t>Scripture Challenge (4 minutes)</w:t>
      </w:r>
    </w:p>
    <w:p w14:paraId="575721A1" w14:textId="4C37FF05" w:rsidR="00631D9E" w:rsidRDefault="00AD2EFB" w:rsidP="007A28FA">
      <w:pPr>
        <w:spacing w:after="160" w:line="240" w:lineRule="auto"/>
        <w:rPr>
          <w:rFonts w:ascii="Montserrat Light" w:hAnsi="Montserrat Light"/>
        </w:rPr>
      </w:pPr>
      <w:r w:rsidRPr="00AD2EFB">
        <w:rPr>
          <w:rFonts w:ascii="Montserrat Light" w:hAnsi="Montserrat Light"/>
        </w:rPr>
        <w:t xml:space="preserve">This week try to </w:t>
      </w:r>
      <w:r w:rsidR="00B02301" w:rsidRPr="00AD2EFB">
        <w:rPr>
          <w:rFonts w:ascii="Montserrat Light" w:hAnsi="Montserrat Light"/>
        </w:rPr>
        <w:t>memorize</w:t>
      </w:r>
      <w:r w:rsidRPr="00AD2EFB">
        <w:rPr>
          <w:rFonts w:ascii="Montserrat Light" w:hAnsi="Montserrat Light"/>
        </w:rPr>
        <w:t xml:space="preserve"> </w:t>
      </w:r>
      <w:r w:rsidR="00760023">
        <w:rPr>
          <w:rFonts w:ascii="Montserrat Light" w:hAnsi="Montserrat Light"/>
        </w:rPr>
        <w:t>John 3:3</w:t>
      </w:r>
      <w:r w:rsidR="00AE61A8">
        <w:rPr>
          <w:rFonts w:ascii="Montserrat Light" w:hAnsi="Montserrat Light"/>
        </w:rPr>
        <w:t xml:space="preserve"> and Romans 5:8.</w:t>
      </w:r>
      <w:r w:rsidR="00760023">
        <w:rPr>
          <w:rFonts w:ascii="Montserrat Light" w:hAnsi="Montserrat Light"/>
        </w:rPr>
        <w:t xml:space="preserve"> </w:t>
      </w:r>
      <w:r w:rsidRPr="00AD2EFB">
        <w:rPr>
          <w:rFonts w:ascii="Montserrat Light" w:hAnsi="Montserrat Light"/>
        </w:rPr>
        <w:t xml:space="preserve">Take a few minutes to practice/repeat </w:t>
      </w:r>
      <w:r w:rsidR="00AE61A8">
        <w:rPr>
          <w:rFonts w:ascii="Montserrat Light" w:hAnsi="Montserrat Light"/>
        </w:rPr>
        <w:t>these</w:t>
      </w:r>
      <w:r w:rsidRPr="00AD2EFB">
        <w:rPr>
          <w:rFonts w:ascii="Montserrat Light" w:hAnsi="Montserrat Light"/>
        </w:rPr>
        <w:t xml:space="preserve"> together as a group. Find a way to make it matter! Keep the words of Jesus before you this week as you </w:t>
      </w:r>
      <w:r w:rsidR="00DE648A">
        <w:rPr>
          <w:rFonts w:ascii="Montserrat Light" w:hAnsi="Montserrat Light"/>
        </w:rPr>
        <w:t xml:space="preserve">share </w:t>
      </w:r>
      <w:r w:rsidR="00907C23">
        <w:rPr>
          <w:rFonts w:ascii="Montserrat Light" w:hAnsi="Montserrat Light"/>
        </w:rPr>
        <w:t xml:space="preserve">His message </w:t>
      </w:r>
      <w:r w:rsidR="00DE648A">
        <w:rPr>
          <w:rFonts w:ascii="Montserrat Light" w:hAnsi="Montserrat Light"/>
        </w:rPr>
        <w:t>with others</w:t>
      </w:r>
      <w:r w:rsidR="00907C23">
        <w:rPr>
          <w:rFonts w:ascii="Montserrat Light" w:hAnsi="Montserrat Light"/>
        </w:rPr>
        <w:t>.</w:t>
      </w:r>
    </w:p>
    <w:sectPr w:rsidR="00631D9E" w:rsidSect="00B0230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387A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7AC1244D"/>
    <w:multiLevelType w:val="hybridMultilevel"/>
    <w:tmpl w:val="04326022"/>
    <w:lvl w:ilvl="0" w:tplc="7FDCB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FD"/>
    <w:rsid w:val="000356B8"/>
    <w:rsid w:val="00070E77"/>
    <w:rsid w:val="000871BC"/>
    <w:rsid w:val="000E6E5B"/>
    <w:rsid w:val="0015330E"/>
    <w:rsid w:val="001B7895"/>
    <w:rsid w:val="00212E86"/>
    <w:rsid w:val="00216F56"/>
    <w:rsid w:val="002421FE"/>
    <w:rsid w:val="00293998"/>
    <w:rsid w:val="002A3440"/>
    <w:rsid w:val="00303A93"/>
    <w:rsid w:val="00347650"/>
    <w:rsid w:val="003B7C98"/>
    <w:rsid w:val="003F39DE"/>
    <w:rsid w:val="00464A24"/>
    <w:rsid w:val="0047754E"/>
    <w:rsid w:val="0048181B"/>
    <w:rsid w:val="00485EE0"/>
    <w:rsid w:val="004C67FC"/>
    <w:rsid w:val="004F0A23"/>
    <w:rsid w:val="00553F26"/>
    <w:rsid w:val="005E048F"/>
    <w:rsid w:val="005E1D1D"/>
    <w:rsid w:val="00631D9E"/>
    <w:rsid w:val="00670E55"/>
    <w:rsid w:val="006B36F0"/>
    <w:rsid w:val="006C3364"/>
    <w:rsid w:val="006D2A3C"/>
    <w:rsid w:val="0074482D"/>
    <w:rsid w:val="00760023"/>
    <w:rsid w:val="0077058B"/>
    <w:rsid w:val="00794031"/>
    <w:rsid w:val="007A28FA"/>
    <w:rsid w:val="007B0BFD"/>
    <w:rsid w:val="007C1489"/>
    <w:rsid w:val="007E001F"/>
    <w:rsid w:val="00885F2E"/>
    <w:rsid w:val="008A75DA"/>
    <w:rsid w:val="008E53AF"/>
    <w:rsid w:val="00903CCB"/>
    <w:rsid w:val="00907C23"/>
    <w:rsid w:val="009322EB"/>
    <w:rsid w:val="00975D2A"/>
    <w:rsid w:val="00980735"/>
    <w:rsid w:val="00980C2F"/>
    <w:rsid w:val="009F1F63"/>
    <w:rsid w:val="00A3211A"/>
    <w:rsid w:val="00AD2EFB"/>
    <w:rsid w:val="00AE61A8"/>
    <w:rsid w:val="00AF687B"/>
    <w:rsid w:val="00B02301"/>
    <w:rsid w:val="00B12E17"/>
    <w:rsid w:val="00B20EE1"/>
    <w:rsid w:val="00B22FE1"/>
    <w:rsid w:val="00B351A8"/>
    <w:rsid w:val="00B62B5B"/>
    <w:rsid w:val="00B926D9"/>
    <w:rsid w:val="00BA7B59"/>
    <w:rsid w:val="00BE61EE"/>
    <w:rsid w:val="00C312B8"/>
    <w:rsid w:val="00C31537"/>
    <w:rsid w:val="00C879DE"/>
    <w:rsid w:val="00CE45ED"/>
    <w:rsid w:val="00D45E7D"/>
    <w:rsid w:val="00D546C2"/>
    <w:rsid w:val="00DE648A"/>
    <w:rsid w:val="00DF2EF8"/>
    <w:rsid w:val="00E3358C"/>
    <w:rsid w:val="00E447FD"/>
    <w:rsid w:val="00E73010"/>
    <w:rsid w:val="00ED69ED"/>
    <w:rsid w:val="00F10CA6"/>
    <w:rsid w:val="00F270C6"/>
    <w:rsid w:val="00F84AAC"/>
    <w:rsid w:val="00FC15E0"/>
    <w:rsid w:val="00FC2374"/>
    <w:rsid w:val="00FD4D48"/>
    <w:rsid w:val="00FE20B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B917"/>
  <w15:chartTrackingRefBased/>
  <w15:docId w15:val="{414C6B84-10EB-42DA-AF84-7CAE0DCF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aps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95"/>
    <w:pPr>
      <w:spacing w:after="0" w:line="480" w:lineRule="auto"/>
    </w:pPr>
    <w:rPr>
      <w:cap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10"/>
    <w:pPr>
      <w:keepNext/>
      <w:keepLines/>
      <w:jc w:val="center"/>
      <w:outlineLvl w:val="0"/>
    </w:pPr>
    <w:rPr>
      <w:rFonts w:eastAsiaTheme="majorEastAsia" w:cstheme="majorBidi"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010"/>
    <w:pPr>
      <w:keepNext/>
      <w:keepLines/>
      <w:jc w:val="center"/>
      <w:outlineLvl w:val="1"/>
    </w:pPr>
    <w:rPr>
      <w:rFonts w:eastAsiaTheme="majorEastAsia" w:cstheme="majorBidi"/>
      <w:cap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010"/>
    <w:pPr>
      <w:keepNext/>
      <w:keepLines/>
      <w:outlineLvl w:val="2"/>
    </w:pPr>
    <w:rPr>
      <w:rFonts w:eastAsiaTheme="majorEastAsia" w:cstheme="majorBidi"/>
      <w:u w:val="single"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84AA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73010"/>
    <w:rPr>
      <w:rFonts w:eastAsiaTheme="majorEastAsia" w:cstheme="majorBidi"/>
      <w:cap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010"/>
    <w:rPr>
      <w:rFonts w:eastAsiaTheme="majorEastAsia" w:cstheme="majorBidi"/>
      <w:caps w:val="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3010"/>
    <w:rPr>
      <w:rFonts w:eastAsiaTheme="majorEastAsia" w:cstheme="majorBidi"/>
      <w:u w:val="single" w:color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73010"/>
    <w:pPr>
      <w:spacing w:after="100"/>
      <w:ind w:left="240"/>
    </w:pPr>
  </w:style>
  <w:style w:type="paragraph" w:styleId="EnvelopeAddress">
    <w:name w:val="envelope address"/>
    <w:basedOn w:val="Normal"/>
    <w:uiPriority w:val="99"/>
    <w:semiHidden/>
    <w:unhideWhenUsed/>
    <w:rsid w:val="009322E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9322EB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CE45ED"/>
    <w:pPr>
      <w:ind w:left="720"/>
      <w:contextualSpacing/>
    </w:pPr>
  </w:style>
  <w:style w:type="character" w:customStyle="1" w:styleId="jesuswords">
    <w:name w:val="jesuswords"/>
    <w:basedOn w:val="DefaultParagraphFont"/>
    <w:rsid w:val="0055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F4E8E5E-C0FD-4970-8CBE-A20010FF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Pollard</dc:creator>
  <cp:keywords/>
  <dc:description/>
  <cp:lastModifiedBy>Carla Pollard</cp:lastModifiedBy>
  <cp:revision>26</cp:revision>
  <dcterms:created xsi:type="dcterms:W3CDTF">2021-03-24T19:25:00Z</dcterms:created>
  <dcterms:modified xsi:type="dcterms:W3CDTF">2021-03-25T15:17:00Z</dcterms:modified>
</cp:coreProperties>
</file>